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ED" w:rsidRDefault="00FC343C" w:rsidP="00552AED">
      <w:pPr>
        <w:pStyle w:val="NormalWeb"/>
        <w:spacing w:before="0" w:beforeAutospacing="0" w:after="0" w:afterAutospacing="0"/>
        <w:textAlignment w:val="baseline"/>
        <w:rPr>
          <w:rStyle w:val="Strk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 w:rsidRPr="0030729D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0" distR="0" simplePos="0" relativeHeight="251659264" behindDoc="1" locked="0" layoutInCell="1" hidden="0" allowOverlap="1" wp14:anchorId="060663EA" wp14:editId="3E33C9CC">
            <wp:simplePos x="0" y="0"/>
            <wp:positionH relativeFrom="margin">
              <wp:posOffset>4597400</wp:posOffset>
            </wp:positionH>
            <wp:positionV relativeFrom="paragraph">
              <wp:posOffset>-711200</wp:posOffset>
            </wp:positionV>
            <wp:extent cx="1550035" cy="1027430"/>
            <wp:effectExtent l="0" t="0" r="0" b="127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 l="22724" t="13500" r="24496" b="16585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02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F1111" w:rsidRPr="00043B56">
        <w:rPr>
          <w:rStyle w:val="Strk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</w:p>
    <w:p w:rsidR="00552AED" w:rsidRPr="00552AED" w:rsidRDefault="00552AED" w:rsidP="00552AE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proofErr w:type="spellStart"/>
      <w:r w:rsidRPr="00552AED">
        <w:rPr>
          <w:rFonts w:ascii="Arial" w:hAnsi="Arial" w:cs="Arial"/>
          <w:color w:val="000000"/>
        </w:rPr>
        <w:t>Cheese</w:t>
      </w:r>
      <w:proofErr w:type="spellEnd"/>
      <w:r w:rsidRPr="00552AED">
        <w:rPr>
          <w:rFonts w:ascii="Arial" w:hAnsi="Arial" w:cs="Arial"/>
          <w:color w:val="000000"/>
        </w:rPr>
        <w:t xml:space="preserve"> Copenhagen</w:t>
      </w:r>
      <w:r w:rsidR="00D84E42">
        <w:rPr>
          <w:rFonts w:ascii="Arial" w:hAnsi="Arial" w:cs="Arial"/>
          <w:color w:val="000000"/>
        </w:rPr>
        <w:t xml:space="preserve"> 2018</w:t>
      </w:r>
      <w:r w:rsidRPr="00552AE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color w:val="000000"/>
          <w:sz w:val="32"/>
          <w:szCs w:val="32"/>
        </w:rPr>
        <w:br/>
      </w:r>
      <w:r w:rsidRPr="00552AED">
        <w:rPr>
          <w:rFonts w:ascii="Arial" w:hAnsi="Arial" w:cs="Arial"/>
          <w:b/>
          <w:color w:val="000000"/>
          <w:sz w:val="32"/>
          <w:szCs w:val="32"/>
        </w:rPr>
        <w:t>Danmarks største ostefestival er tilbage</w:t>
      </w:r>
    </w:p>
    <w:p w:rsidR="00D84E42" w:rsidRDefault="00D84E42" w:rsidP="00552AED">
      <w:pPr>
        <w:rPr>
          <w:rFonts w:ascii="Arial" w:hAnsi="Arial" w:cs="Arial"/>
          <w:b/>
          <w:color w:val="000000"/>
          <w:sz w:val="22"/>
          <w:szCs w:val="22"/>
        </w:rPr>
      </w:pPr>
    </w:p>
    <w:p w:rsidR="00552AED" w:rsidRPr="00D84E42" w:rsidRDefault="0032773B" w:rsidP="00552AE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Ægte </w:t>
      </w:r>
      <w:r w:rsidR="00D84E42" w:rsidRPr="00D84E42">
        <w:rPr>
          <w:rFonts w:ascii="Arial" w:hAnsi="Arial" w:cs="Arial"/>
          <w:b/>
          <w:color w:val="000000"/>
          <w:sz w:val="22"/>
          <w:szCs w:val="22"/>
        </w:rPr>
        <w:t>o</w:t>
      </w:r>
      <w:r w:rsidR="00552AED" w:rsidRPr="00D84E42">
        <w:rPr>
          <w:rFonts w:ascii="Arial" w:hAnsi="Arial" w:cs="Arial"/>
          <w:b/>
          <w:color w:val="000000"/>
          <w:sz w:val="22"/>
          <w:szCs w:val="22"/>
        </w:rPr>
        <w:t>stee</w:t>
      </w:r>
      <w:r>
        <w:rPr>
          <w:rFonts w:ascii="Arial" w:hAnsi="Arial" w:cs="Arial"/>
          <w:b/>
          <w:color w:val="000000"/>
          <w:sz w:val="22"/>
          <w:szCs w:val="22"/>
        </w:rPr>
        <w:t>ntusiaster</w:t>
      </w:r>
      <w:r w:rsidR="00D84E42" w:rsidRPr="00D84E42">
        <w:rPr>
          <w:rFonts w:ascii="Arial" w:hAnsi="Arial" w:cs="Arial"/>
          <w:b/>
          <w:color w:val="000000"/>
          <w:sz w:val="22"/>
          <w:szCs w:val="22"/>
        </w:rPr>
        <w:t xml:space="preserve"> kan</w:t>
      </w:r>
      <w:r w:rsidR="00552AED" w:rsidRPr="00D84E42">
        <w:rPr>
          <w:rFonts w:ascii="Arial" w:hAnsi="Arial" w:cs="Arial"/>
          <w:b/>
          <w:color w:val="000000"/>
          <w:sz w:val="22"/>
          <w:szCs w:val="22"/>
        </w:rPr>
        <w:t xml:space="preserve"> igen i år få stillet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den latente </w:t>
      </w:r>
      <w:r w:rsidR="00D84E42">
        <w:rPr>
          <w:rFonts w:ascii="Arial" w:hAnsi="Arial" w:cs="Arial"/>
          <w:b/>
          <w:color w:val="000000"/>
          <w:sz w:val="22"/>
          <w:szCs w:val="22"/>
        </w:rPr>
        <w:t>ostetrang</w:t>
      </w:r>
      <w:r w:rsidR="00F1613A">
        <w:rPr>
          <w:rFonts w:ascii="Arial" w:hAnsi="Arial" w:cs="Arial"/>
          <w:b/>
          <w:color w:val="000000"/>
          <w:sz w:val="22"/>
          <w:szCs w:val="22"/>
        </w:rPr>
        <w:t xml:space="preserve"> og</w:t>
      </w:r>
      <w:r w:rsidR="00D84E42">
        <w:rPr>
          <w:rFonts w:ascii="Arial" w:hAnsi="Arial" w:cs="Arial"/>
          <w:b/>
          <w:color w:val="000000"/>
          <w:sz w:val="22"/>
          <w:szCs w:val="22"/>
        </w:rPr>
        <w:t xml:space="preserve"> skærpet </w:t>
      </w:r>
      <w:r w:rsidR="00D84E42" w:rsidRPr="00D84E42">
        <w:rPr>
          <w:rFonts w:ascii="Arial" w:hAnsi="Arial" w:cs="Arial"/>
          <w:b/>
          <w:color w:val="000000"/>
          <w:sz w:val="22"/>
          <w:szCs w:val="22"/>
        </w:rPr>
        <w:t xml:space="preserve">appetitten på danske osteklassikere og </w:t>
      </w:r>
      <w:proofErr w:type="spellStart"/>
      <w:r w:rsidR="00D84E42" w:rsidRPr="00D84E42">
        <w:rPr>
          <w:rFonts w:ascii="Arial" w:hAnsi="Arial" w:cs="Arial"/>
          <w:b/>
          <w:color w:val="000000"/>
          <w:sz w:val="22"/>
          <w:szCs w:val="22"/>
        </w:rPr>
        <w:t>laktiske</w:t>
      </w:r>
      <w:proofErr w:type="spellEnd"/>
      <w:r w:rsidR="00D84E42" w:rsidRPr="00D84E42">
        <w:rPr>
          <w:rFonts w:ascii="Arial" w:hAnsi="Arial" w:cs="Arial"/>
          <w:b/>
          <w:color w:val="000000"/>
          <w:sz w:val="22"/>
          <w:szCs w:val="22"/>
        </w:rPr>
        <w:t xml:space="preserve"> nybrud</w:t>
      </w:r>
      <w:r w:rsidR="00D84E42">
        <w:rPr>
          <w:rFonts w:ascii="Arial" w:hAnsi="Arial" w:cs="Arial"/>
          <w:b/>
          <w:color w:val="000000"/>
          <w:sz w:val="22"/>
          <w:szCs w:val="22"/>
        </w:rPr>
        <w:t xml:space="preserve">. Det sker </w:t>
      </w:r>
      <w:r w:rsidR="00BB0396">
        <w:rPr>
          <w:rFonts w:ascii="Arial" w:hAnsi="Arial" w:cs="Arial"/>
          <w:b/>
          <w:color w:val="000000"/>
          <w:sz w:val="22"/>
          <w:szCs w:val="22"/>
        </w:rPr>
        <w:t>10. november, når</w:t>
      </w:r>
      <w:r w:rsidR="00D84E42" w:rsidRPr="00D84E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84E42" w:rsidRPr="00D84E42">
        <w:rPr>
          <w:rFonts w:ascii="Arial" w:hAnsi="Arial" w:cs="Arial"/>
          <w:b/>
          <w:color w:val="000000"/>
          <w:sz w:val="22"/>
          <w:szCs w:val="22"/>
        </w:rPr>
        <w:t>Torvehallerne</w:t>
      </w:r>
      <w:r w:rsidR="001A3E80">
        <w:rPr>
          <w:rFonts w:ascii="Arial" w:hAnsi="Arial" w:cs="Arial"/>
          <w:b/>
          <w:color w:val="000000"/>
          <w:sz w:val="22"/>
          <w:szCs w:val="22"/>
        </w:rPr>
        <w:t>KBH</w:t>
      </w:r>
      <w:proofErr w:type="spellEnd"/>
      <w:r w:rsidR="00D84E42" w:rsidRPr="00D84E42">
        <w:rPr>
          <w:rFonts w:ascii="Arial" w:hAnsi="Arial" w:cs="Arial"/>
          <w:b/>
          <w:color w:val="000000"/>
          <w:sz w:val="22"/>
          <w:szCs w:val="22"/>
        </w:rPr>
        <w:t xml:space="preserve"> lægger </w:t>
      </w:r>
      <w:r w:rsidR="00BB0396">
        <w:rPr>
          <w:rFonts w:ascii="Arial" w:hAnsi="Arial" w:cs="Arial"/>
          <w:b/>
          <w:color w:val="000000"/>
          <w:sz w:val="22"/>
          <w:szCs w:val="22"/>
        </w:rPr>
        <w:t xml:space="preserve">brosten </w:t>
      </w:r>
      <w:r w:rsidR="00D84E42" w:rsidRPr="00D84E42">
        <w:rPr>
          <w:rFonts w:ascii="Arial" w:hAnsi="Arial" w:cs="Arial"/>
          <w:b/>
          <w:color w:val="000000"/>
          <w:sz w:val="22"/>
          <w:szCs w:val="22"/>
        </w:rPr>
        <w:t xml:space="preserve">til </w:t>
      </w:r>
      <w:r w:rsidR="0001681C">
        <w:rPr>
          <w:rFonts w:ascii="Arial" w:hAnsi="Arial" w:cs="Arial"/>
          <w:b/>
          <w:color w:val="000000"/>
          <w:sz w:val="22"/>
          <w:szCs w:val="22"/>
        </w:rPr>
        <w:t xml:space="preserve">ostefestivalen </w:t>
      </w:r>
      <w:proofErr w:type="spellStart"/>
      <w:r w:rsidR="0001681C">
        <w:rPr>
          <w:rFonts w:ascii="Arial" w:hAnsi="Arial" w:cs="Arial"/>
          <w:b/>
          <w:color w:val="000000"/>
          <w:sz w:val="22"/>
          <w:szCs w:val="22"/>
        </w:rPr>
        <w:t>Cheese</w:t>
      </w:r>
      <w:proofErr w:type="spellEnd"/>
      <w:r w:rsidR="0001681C">
        <w:rPr>
          <w:rFonts w:ascii="Arial" w:hAnsi="Arial" w:cs="Arial"/>
          <w:b/>
          <w:color w:val="000000"/>
          <w:sz w:val="22"/>
          <w:szCs w:val="22"/>
        </w:rPr>
        <w:t xml:space="preserve"> Copenhagen 2018 arrangeret af Mejeriforeningens ostekampagne Ost &amp; ko. </w:t>
      </w:r>
      <w:r w:rsidR="00A208B9">
        <w:rPr>
          <w:rFonts w:ascii="Arial" w:hAnsi="Arial" w:cs="Arial"/>
          <w:b/>
          <w:color w:val="000000"/>
          <w:sz w:val="22"/>
          <w:szCs w:val="22"/>
        </w:rPr>
        <w:t xml:space="preserve">Flere end 20 </w:t>
      </w:r>
      <w:r w:rsidR="0067621F">
        <w:rPr>
          <w:rFonts w:ascii="Arial" w:hAnsi="Arial" w:cs="Arial"/>
          <w:b/>
          <w:color w:val="000000"/>
          <w:sz w:val="22"/>
          <w:szCs w:val="22"/>
        </w:rPr>
        <w:t>osterier fra hele landet fremviser deres</w:t>
      </w:r>
      <w:r w:rsidR="00D84E42" w:rsidRPr="00D84E42">
        <w:rPr>
          <w:rFonts w:ascii="Arial" w:hAnsi="Arial" w:cs="Arial"/>
          <w:b/>
          <w:color w:val="000000"/>
          <w:sz w:val="22"/>
          <w:szCs w:val="22"/>
        </w:rPr>
        <w:t xml:space="preserve"> udvalg af gule oste, cremede og faste oste, gedeoste, friskoste, blå, røde</w:t>
      </w:r>
      <w:r w:rsidR="009A505E">
        <w:rPr>
          <w:rFonts w:ascii="Arial" w:hAnsi="Arial" w:cs="Arial"/>
          <w:b/>
          <w:color w:val="000000"/>
          <w:sz w:val="22"/>
          <w:szCs w:val="22"/>
        </w:rPr>
        <w:t>, rå</w:t>
      </w:r>
      <w:r w:rsidR="00D84E42" w:rsidRPr="00D84E42">
        <w:rPr>
          <w:rFonts w:ascii="Arial" w:hAnsi="Arial" w:cs="Arial"/>
          <w:b/>
          <w:color w:val="000000"/>
          <w:sz w:val="22"/>
          <w:szCs w:val="22"/>
        </w:rPr>
        <w:t xml:space="preserve"> og vilde oste</w:t>
      </w:r>
      <w:r w:rsidR="0067621F">
        <w:rPr>
          <w:rFonts w:ascii="Arial" w:hAnsi="Arial" w:cs="Arial"/>
          <w:b/>
          <w:color w:val="000000"/>
          <w:sz w:val="22"/>
          <w:szCs w:val="22"/>
        </w:rPr>
        <w:t>, og oveni er</w:t>
      </w:r>
      <w:r w:rsidR="00D84E42" w:rsidRPr="00D84E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621F">
        <w:rPr>
          <w:rFonts w:ascii="Arial" w:hAnsi="Arial" w:cs="Arial"/>
          <w:b/>
          <w:color w:val="000000"/>
          <w:sz w:val="22"/>
          <w:szCs w:val="22"/>
        </w:rPr>
        <w:t xml:space="preserve">der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et </w:t>
      </w:r>
      <w:r w:rsidR="00D84E42" w:rsidRPr="00D84E42">
        <w:rPr>
          <w:rFonts w:ascii="Arial" w:hAnsi="Arial" w:cs="Arial"/>
          <w:b/>
          <w:color w:val="000000"/>
          <w:sz w:val="22"/>
          <w:szCs w:val="22"/>
        </w:rPr>
        <w:t>fagligt og finurligt lin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 up af debatter, smagninger, </w:t>
      </w:r>
      <w:r w:rsidR="00D84E42" w:rsidRPr="00D84E42">
        <w:rPr>
          <w:rFonts w:ascii="Arial" w:hAnsi="Arial" w:cs="Arial"/>
          <w:b/>
          <w:color w:val="000000"/>
          <w:sz w:val="22"/>
          <w:szCs w:val="22"/>
        </w:rPr>
        <w:t>gør-det-selv ost</w:t>
      </w:r>
      <w:r w:rsidR="00D46E68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>mælke</w:t>
      </w:r>
      <w:r w:rsidR="00BB0396">
        <w:rPr>
          <w:rFonts w:ascii="Arial" w:hAnsi="Arial" w:cs="Arial"/>
          <w:b/>
          <w:color w:val="000000"/>
          <w:sz w:val="22"/>
          <w:szCs w:val="22"/>
        </w:rPr>
        <w:t>fermentering</w:t>
      </w:r>
      <w:r w:rsidR="00D46E68">
        <w:rPr>
          <w:rFonts w:ascii="Arial" w:hAnsi="Arial" w:cs="Arial"/>
          <w:b/>
          <w:color w:val="000000"/>
          <w:sz w:val="22"/>
          <w:szCs w:val="22"/>
        </w:rPr>
        <w:t xml:space="preserve"> og generel </w:t>
      </w:r>
      <w:r w:rsidR="0067621F">
        <w:rPr>
          <w:rFonts w:ascii="Arial" w:hAnsi="Arial" w:cs="Arial"/>
          <w:b/>
          <w:color w:val="000000"/>
          <w:sz w:val="22"/>
          <w:szCs w:val="22"/>
        </w:rPr>
        <w:t xml:space="preserve">festlig </w:t>
      </w:r>
      <w:r w:rsidR="00D46E68">
        <w:rPr>
          <w:rFonts w:ascii="Arial" w:hAnsi="Arial" w:cs="Arial"/>
          <w:b/>
          <w:color w:val="000000"/>
          <w:sz w:val="22"/>
          <w:szCs w:val="22"/>
        </w:rPr>
        <w:t>festivalstemning</w:t>
      </w:r>
      <w:r w:rsidR="00D84E42" w:rsidRPr="00D84E42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552AED" w:rsidRDefault="00552AED" w:rsidP="00552AED">
      <w:pPr>
        <w:rPr>
          <w:rFonts w:ascii="Arial" w:hAnsi="Arial" w:cs="Arial"/>
          <w:color w:val="000000"/>
          <w:sz w:val="22"/>
          <w:szCs w:val="22"/>
        </w:rPr>
      </w:pPr>
    </w:p>
    <w:p w:rsidR="0067621F" w:rsidRDefault="00284553" w:rsidP="00552AE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”Brie-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liant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!”, skrev medierne</w:t>
      </w:r>
      <w:r w:rsidR="00F1613A">
        <w:rPr>
          <w:rFonts w:ascii="Arial" w:hAnsi="Arial" w:cs="Arial"/>
          <w:color w:val="000000"/>
          <w:sz w:val="22"/>
          <w:szCs w:val="22"/>
        </w:rPr>
        <w:t xml:space="preserve"> sidste år</w:t>
      </w:r>
      <w:r>
        <w:rPr>
          <w:rFonts w:ascii="Arial" w:hAnsi="Arial" w:cs="Arial"/>
          <w:color w:val="000000"/>
          <w:sz w:val="22"/>
          <w:szCs w:val="22"/>
        </w:rPr>
        <w:t xml:space="preserve">, da </w:t>
      </w:r>
      <w:r w:rsidR="0032773B">
        <w:rPr>
          <w:rFonts w:ascii="Arial" w:hAnsi="Arial" w:cs="Arial"/>
          <w:color w:val="000000"/>
          <w:sz w:val="22"/>
          <w:szCs w:val="22"/>
        </w:rPr>
        <w:t xml:space="preserve">Danmarks officielle </w:t>
      </w:r>
      <w:r>
        <w:rPr>
          <w:rFonts w:ascii="Arial" w:hAnsi="Arial" w:cs="Arial"/>
          <w:color w:val="000000"/>
          <w:sz w:val="22"/>
          <w:szCs w:val="22"/>
        </w:rPr>
        <w:t>ostefestival for andet år trak fulde huse og duggede ruder til en helt og aldeles udsolgt ostefestival i Kødbyen.</w:t>
      </w:r>
      <w:r w:rsidR="0032773B">
        <w:rPr>
          <w:rFonts w:ascii="Arial" w:hAnsi="Arial" w:cs="Arial"/>
          <w:color w:val="000000"/>
          <w:sz w:val="22"/>
          <w:szCs w:val="22"/>
        </w:rPr>
        <w:t xml:space="preserve"> Dette år er festivalen </w:t>
      </w:r>
      <w:r w:rsidR="00F1613A">
        <w:rPr>
          <w:rFonts w:ascii="Arial" w:hAnsi="Arial" w:cs="Arial"/>
          <w:color w:val="000000"/>
          <w:sz w:val="22"/>
          <w:szCs w:val="22"/>
        </w:rPr>
        <w:t xml:space="preserve">rykket til </w:t>
      </w:r>
      <w:proofErr w:type="spellStart"/>
      <w:r w:rsidR="001A3E80">
        <w:rPr>
          <w:rFonts w:ascii="Arial" w:hAnsi="Arial" w:cs="Arial"/>
          <w:color w:val="000000"/>
          <w:sz w:val="22"/>
          <w:szCs w:val="22"/>
        </w:rPr>
        <w:t>TorvehallerneKBH</w:t>
      </w:r>
      <w:proofErr w:type="spellEnd"/>
      <w:r w:rsidR="001A3E80">
        <w:rPr>
          <w:rFonts w:ascii="Arial" w:hAnsi="Arial" w:cs="Arial"/>
          <w:color w:val="000000"/>
          <w:sz w:val="22"/>
          <w:szCs w:val="22"/>
        </w:rPr>
        <w:t xml:space="preserve"> på </w:t>
      </w:r>
      <w:r w:rsidR="00F1613A">
        <w:rPr>
          <w:rFonts w:ascii="Arial" w:hAnsi="Arial" w:cs="Arial"/>
          <w:color w:val="000000"/>
          <w:sz w:val="22"/>
          <w:szCs w:val="22"/>
        </w:rPr>
        <w:t xml:space="preserve">Israels Plads, hvor der til lejligheden er opsat et gigantisk festivaltelt. </w:t>
      </w:r>
      <w:r w:rsidR="002228A6">
        <w:rPr>
          <w:rFonts w:ascii="Arial" w:hAnsi="Arial" w:cs="Arial"/>
          <w:color w:val="000000"/>
          <w:sz w:val="22"/>
          <w:szCs w:val="22"/>
        </w:rPr>
        <w:t xml:space="preserve">For </w:t>
      </w:r>
      <w:proofErr w:type="spellStart"/>
      <w:r w:rsidR="002228A6">
        <w:rPr>
          <w:rFonts w:ascii="Arial" w:hAnsi="Arial" w:cs="Arial"/>
          <w:color w:val="000000"/>
          <w:sz w:val="22"/>
          <w:szCs w:val="22"/>
        </w:rPr>
        <w:t>Cheese</w:t>
      </w:r>
      <w:proofErr w:type="spellEnd"/>
      <w:r w:rsidR="002228A6">
        <w:rPr>
          <w:rFonts w:ascii="Arial" w:hAnsi="Arial" w:cs="Arial"/>
          <w:color w:val="000000"/>
          <w:sz w:val="22"/>
          <w:szCs w:val="22"/>
        </w:rPr>
        <w:t xml:space="preserve"> Copenhagen </w:t>
      </w:r>
      <w:r w:rsidR="00345581">
        <w:rPr>
          <w:rFonts w:ascii="Arial" w:hAnsi="Arial" w:cs="Arial"/>
          <w:color w:val="000000"/>
          <w:sz w:val="22"/>
          <w:szCs w:val="22"/>
        </w:rPr>
        <w:t xml:space="preserve">2018 </w:t>
      </w:r>
      <w:r w:rsidR="002228A6">
        <w:rPr>
          <w:rFonts w:ascii="Arial" w:hAnsi="Arial" w:cs="Arial"/>
          <w:color w:val="000000"/>
          <w:sz w:val="22"/>
          <w:szCs w:val="22"/>
        </w:rPr>
        <w:t xml:space="preserve">er for osteelskerne, hvad </w:t>
      </w:r>
      <w:r w:rsidR="00D46E68">
        <w:rPr>
          <w:rFonts w:ascii="Arial" w:hAnsi="Arial" w:cs="Arial"/>
          <w:color w:val="000000"/>
          <w:sz w:val="22"/>
          <w:szCs w:val="22"/>
        </w:rPr>
        <w:t xml:space="preserve">Roskilde og </w:t>
      </w:r>
      <w:r w:rsidR="002228A6">
        <w:rPr>
          <w:rFonts w:ascii="Arial" w:hAnsi="Arial" w:cs="Arial"/>
          <w:color w:val="000000"/>
          <w:sz w:val="22"/>
          <w:szCs w:val="22"/>
        </w:rPr>
        <w:t xml:space="preserve">Orange </w:t>
      </w:r>
      <w:r w:rsidR="00345581">
        <w:rPr>
          <w:rFonts w:ascii="Arial" w:hAnsi="Arial" w:cs="Arial"/>
          <w:color w:val="000000"/>
          <w:sz w:val="22"/>
          <w:szCs w:val="22"/>
        </w:rPr>
        <w:t>Scene er for musik-af</w:t>
      </w:r>
      <w:r w:rsidR="0067621F">
        <w:rPr>
          <w:rFonts w:ascii="Arial" w:hAnsi="Arial" w:cs="Arial"/>
          <w:color w:val="000000"/>
          <w:sz w:val="22"/>
          <w:szCs w:val="22"/>
        </w:rPr>
        <w:t>i</w:t>
      </w:r>
      <w:r w:rsidR="00345581">
        <w:rPr>
          <w:rFonts w:ascii="Arial" w:hAnsi="Arial" w:cs="Arial"/>
          <w:color w:val="000000"/>
          <w:sz w:val="22"/>
          <w:szCs w:val="22"/>
        </w:rPr>
        <w:t xml:space="preserve">cionados. </w:t>
      </w:r>
    </w:p>
    <w:p w:rsidR="0067621F" w:rsidRDefault="0067621F" w:rsidP="00552AED">
      <w:pPr>
        <w:rPr>
          <w:rFonts w:ascii="Arial" w:hAnsi="Arial" w:cs="Arial"/>
          <w:color w:val="000000"/>
          <w:sz w:val="22"/>
          <w:szCs w:val="22"/>
        </w:rPr>
      </w:pPr>
    </w:p>
    <w:p w:rsidR="00F1613A" w:rsidRPr="006A4C72" w:rsidRDefault="0067621F" w:rsidP="00552AED">
      <w:pPr>
        <w:rPr>
          <w:rFonts w:ascii="Arial" w:hAnsi="Arial" w:cs="Arial"/>
          <w:b/>
          <w:color w:val="000000"/>
          <w:sz w:val="22"/>
          <w:szCs w:val="22"/>
        </w:rPr>
      </w:pPr>
      <w:r w:rsidRPr="006A4C72">
        <w:rPr>
          <w:rFonts w:ascii="Arial" w:hAnsi="Arial" w:cs="Arial"/>
          <w:b/>
          <w:color w:val="000000"/>
          <w:sz w:val="22"/>
          <w:szCs w:val="22"/>
        </w:rPr>
        <w:t xml:space="preserve">23 ostestjerner – and still </w:t>
      </w:r>
      <w:proofErr w:type="spellStart"/>
      <w:r w:rsidRPr="006A4C72">
        <w:rPr>
          <w:rFonts w:ascii="Arial" w:hAnsi="Arial" w:cs="Arial"/>
          <w:b/>
          <w:color w:val="000000"/>
          <w:sz w:val="22"/>
          <w:szCs w:val="22"/>
        </w:rPr>
        <w:t>counting</w:t>
      </w:r>
      <w:proofErr w:type="spellEnd"/>
    </w:p>
    <w:p w:rsidR="0067621F" w:rsidRPr="0067621F" w:rsidRDefault="0067621F" w:rsidP="0067621F">
      <w:pPr>
        <w:rPr>
          <w:rFonts w:ascii="Arial" w:hAnsi="Arial" w:cs="Arial"/>
          <w:color w:val="000000"/>
          <w:sz w:val="22"/>
          <w:szCs w:val="22"/>
        </w:rPr>
      </w:pPr>
      <w:r w:rsidRPr="0067621F">
        <w:rPr>
          <w:rFonts w:ascii="Arial" w:hAnsi="Arial" w:cs="Arial"/>
          <w:color w:val="000000"/>
          <w:sz w:val="22"/>
          <w:szCs w:val="22"/>
        </w:rPr>
        <w:t>De første 23 osterier har me</w:t>
      </w:r>
      <w:r>
        <w:rPr>
          <w:rFonts w:ascii="Arial" w:hAnsi="Arial" w:cs="Arial"/>
          <w:color w:val="000000"/>
          <w:sz w:val="22"/>
          <w:szCs w:val="22"/>
        </w:rPr>
        <w:t xml:space="preserve">ldt sig på banen og tæller navne så forskellige som </w:t>
      </w:r>
      <w:r w:rsidRPr="0067621F">
        <w:rPr>
          <w:rFonts w:ascii="Arial" w:hAnsi="Arial" w:cs="Arial"/>
          <w:color w:val="000000"/>
          <w:sz w:val="22"/>
          <w:szCs w:val="22"/>
        </w:rPr>
        <w:t>Ostekonen</w:t>
      </w:r>
    </w:p>
    <w:p w:rsidR="0067621F" w:rsidRPr="0067621F" w:rsidRDefault="0067621F" w:rsidP="0067621F">
      <w:pPr>
        <w:rPr>
          <w:rFonts w:ascii="Arial" w:hAnsi="Arial" w:cs="Arial"/>
          <w:color w:val="000000"/>
          <w:sz w:val="22"/>
          <w:szCs w:val="22"/>
        </w:rPr>
      </w:pPr>
      <w:r w:rsidRPr="0067621F">
        <w:rPr>
          <w:rFonts w:ascii="Arial" w:hAnsi="Arial" w:cs="Arial"/>
          <w:color w:val="000000"/>
          <w:sz w:val="22"/>
          <w:szCs w:val="22"/>
        </w:rPr>
        <w:t>Jane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420268">
        <w:rPr>
          <w:rFonts w:ascii="Arial" w:hAnsi="Arial" w:cs="Arial"/>
          <w:color w:val="000000"/>
          <w:sz w:val="22"/>
          <w:szCs w:val="22"/>
        </w:rPr>
        <w:t>der laver</w:t>
      </w:r>
      <w:r w:rsidRPr="0067621F">
        <w:rPr>
          <w:rFonts w:ascii="Arial" w:hAnsi="Arial" w:cs="Arial"/>
          <w:color w:val="000000"/>
          <w:sz w:val="22"/>
          <w:szCs w:val="22"/>
        </w:rPr>
        <w:t xml:space="preserve"> friskost fra sin oldemors opskrift</w:t>
      </w:r>
      <w:r>
        <w:rPr>
          <w:rFonts w:ascii="Arial" w:hAnsi="Arial" w:cs="Arial"/>
          <w:color w:val="000000"/>
          <w:sz w:val="22"/>
          <w:szCs w:val="22"/>
        </w:rPr>
        <w:t xml:space="preserve"> til større spillere som </w:t>
      </w:r>
      <w:r w:rsidR="006A4C72">
        <w:rPr>
          <w:rFonts w:ascii="Arial" w:hAnsi="Arial" w:cs="Arial"/>
          <w:color w:val="000000"/>
          <w:sz w:val="22"/>
          <w:szCs w:val="22"/>
        </w:rPr>
        <w:t xml:space="preserve">Them, Mammen, </w:t>
      </w:r>
      <w:r>
        <w:rPr>
          <w:rFonts w:ascii="Arial" w:hAnsi="Arial" w:cs="Arial"/>
          <w:color w:val="000000"/>
          <w:sz w:val="22"/>
          <w:szCs w:val="22"/>
        </w:rPr>
        <w:t xml:space="preserve">Arla Unika, Riberhus, Thise, og Naturmælk – og </w:t>
      </w:r>
      <w:r w:rsidR="00420268">
        <w:rPr>
          <w:rFonts w:ascii="Arial" w:hAnsi="Arial" w:cs="Arial"/>
          <w:color w:val="000000"/>
          <w:sz w:val="22"/>
          <w:szCs w:val="22"/>
        </w:rPr>
        <w:t xml:space="preserve">derimellem </w:t>
      </w:r>
      <w:r>
        <w:rPr>
          <w:rFonts w:ascii="Arial" w:hAnsi="Arial" w:cs="Arial"/>
          <w:color w:val="000000"/>
          <w:sz w:val="22"/>
          <w:szCs w:val="22"/>
        </w:rPr>
        <w:t xml:space="preserve">et væld af større og mindre </w:t>
      </w:r>
      <w:r w:rsidR="00B34460">
        <w:rPr>
          <w:rFonts w:ascii="Arial" w:hAnsi="Arial" w:cs="Arial"/>
          <w:color w:val="000000"/>
          <w:sz w:val="22"/>
          <w:szCs w:val="22"/>
        </w:rPr>
        <w:t>ostemagere som fx</w:t>
      </w:r>
      <w:r w:rsidR="006A4C72">
        <w:rPr>
          <w:rFonts w:ascii="Arial" w:hAnsi="Arial" w:cs="Arial"/>
          <w:color w:val="000000"/>
          <w:sz w:val="22"/>
          <w:szCs w:val="22"/>
        </w:rPr>
        <w:t xml:space="preserve"> </w:t>
      </w:r>
      <w:r w:rsidR="00B34460">
        <w:rPr>
          <w:rFonts w:ascii="Arial" w:hAnsi="Arial" w:cs="Arial"/>
          <w:color w:val="000000"/>
          <w:sz w:val="22"/>
          <w:szCs w:val="22"/>
        </w:rPr>
        <w:t xml:space="preserve">Ostebørsen, Jernved, Nørup og Barrit Mejeri. Se </w:t>
      </w:r>
      <w:hyperlink r:id="rId5" w:history="1">
        <w:r w:rsidR="00B34460" w:rsidRPr="00B34460">
          <w:rPr>
            <w:rStyle w:val="Hyperlink"/>
            <w:rFonts w:ascii="Arial" w:hAnsi="Arial" w:cs="Arial"/>
            <w:sz w:val="22"/>
            <w:szCs w:val="22"/>
          </w:rPr>
          <w:t>hele listen over udstillere</w:t>
        </w:r>
      </w:hyperlink>
      <w:r w:rsidR="00B34460">
        <w:rPr>
          <w:rFonts w:ascii="Arial" w:hAnsi="Arial" w:cs="Arial"/>
          <w:color w:val="000000"/>
          <w:sz w:val="22"/>
          <w:szCs w:val="22"/>
        </w:rPr>
        <w:t xml:space="preserve">, som løbende opdateres herinde.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1613A" w:rsidRDefault="00F1613A" w:rsidP="00552AED">
      <w:pPr>
        <w:rPr>
          <w:rFonts w:ascii="Arial" w:hAnsi="Arial" w:cs="Arial"/>
          <w:color w:val="000000"/>
          <w:sz w:val="22"/>
          <w:szCs w:val="22"/>
        </w:rPr>
      </w:pPr>
    </w:p>
    <w:p w:rsidR="00B34460" w:rsidRPr="00B34460" w:rsidRDefault="00B34460" w:rsidP="00552AED">
      <w:pPr>
        <w:rPr>
          <w:rFonts w:ascii="Arial" w:hAnsi="Arial" w:cs="Arial"/>
          <w:b/>
          <w:color w:val="000000"/>
          <w:sz w:val="22"/>
          <w:szCs w:val="22"/>
        </w:rPr>
      </w:pPr>
      <w:r w:rsidRPr="00B34460">
        <w:rPr>
          <w:rFonts w:ascii="Arial" w:hAnsi="Arial" w:cs="Arial"/>
          <w:b/>
          <w:color w:val="000000"/>
          <w:sz w:val="22"/>
          <w:szCs w:val="22"/>
        </w:rPr>
        <w:t>Fyld nettet – og bliv klogere</w:t>
      </w:r>
    </w:p>
    <w:p w:rsidR="00345581" w:rsidRDefault="00B34460" w:rsidP="00552AE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Nok kan du handle et sjældent udvalg af ost til særdeles fordelagtige priser, men </w:t>
      </w:r>
      <w:r w:rsidR="00345581">
        <w:rPr>
          <w:rFonts w:ascii="Arial" w:hAnsi="Arial" w:cs="Arial"/>
          <w:color w:val="000000"/>
          <w:sz w:val="22"/>
          <w:szCs w:val="22"/>
        </w:rPr>
        <w:t xml:space="preserve">det er </w:t>
      </w:r>
      <w:r w:rsidR="0042096D">
        <w:rPr>
          <w:rFonts w:ascii="Arial" w:hAnsi="Arial" w:cs="Arial"/>
          <w:color w:val="000000"/>
          <w:sz w:val="22"/>
          <w:szCs w:val="22"/>
        </w:rPr>
        <w:t>ikke blot</w:t>
      </w:r>
      <w:r w:rsidR="00345581">
        <w:rPr>
          <w:rFonts w:ascii="Arial" w:hAnsi="Arial" w:cs="Arial"/>
          <w:color w:val="000000"/>
          <w:sz w:val="22"/>
          <w:szCs w:val="22"/>
        </w:rPr>
        <w:t xml:space="preserve"> smagsprøver og rendyrket osteorgie på </w:t>
      </w:r>
      <w:proofErr w:type="spellStart"/>
      <w:r w:rsidR="00345581">
        <w:rPr>
          <w:rFonts w:ascii="Arial" w:hAnsi="Arial" w:cs="Arial"/>
          <w:color w:val="000000"/>
          <w:sz w:val="22"/>
          <w:szCs w:val="22"/>
        </w:rPr>
        <w:t>Cheese</w:t>
      </w:r>
      <w:proofErr w:type="spellEnd"/>
      <w:r w:rsidR="00345581">
        <w:rPr>
          <w:rFonts w:ascii="Arial" w:hAnsi="Arial" w:cs="Arial"/>
          <w:color w:val="000000"/>
          <w:sz w:val="22"/>
          <w:szCs w:val="22"/>
        </w:rPr>
        <w:t xml:space="preserve"> Copenhagen. Dagen igennem er der faglige debatter, workshops og sågar </w:t>
      </w:r>
      <w:r w:rsidR="0042096D">
        <w:rPr>
          <w:rFonts w:ascii="Arial" w:hAnsi="Arial" w:cs="Arial"/>
          <w:color w:val="000000"/>
          <w:sz w:val="22"/>
          <w:szCs w:val="22"/>
        </w:rPr>
        <w:t xml:space="preserve">hele </w:t>
      </w:r>
      <w:r w:rsidR="00345581">
        <w:rPr>
          <w:rFonts w:ascii="Arial" w:hAnsi="Arial" w:cs="Arial"/>
          <w:color w:val="000000"/>
          <w:sz w:val="22"/>
          <w:szCs w:val="22"/>
        </w:rPr>
        <w:t>Danmarks ostehistorie</w:t>
      </w:r>
      <w:r w:rsidR="0042096D">
        <w:rPr>
          <w:rFonts w:ascii="Arial" w:hAnsi="Arial" w:cs="Arial"/>
          <w:color w:val="000000"/>
          <w:sz w:val="22"/>
          <w:szCs w:val="22"/>
        </w:rPr>
        <w:t xml:space="preserve"> på programmet</w:t>
      </w:r>
      <w:r w:rsidR="00345581">
        <w:rPr>
          <w:rFonts w:ascii="Arial" w:hAnsi="Arial" w:cs="Arial"/>
          <w:color w:val="000000"/>
          <w:sz w:val="22"/>
          <w:szCs w:val="22"/>
        </w:rPr>
        <w:t xml:space="preserve">. </w:t>
      </w:r>
      <w:r w:rsidR="0042096D">
        <w:rPr>
          <w:rFonts w:ascii="Arial" w:hAnsi="Arial" w:cs="Arial"/>
          <w:color w:val="000000"/>
          <w:sz w:val="22"/>
          <w:szCs w:val="22"/>
        </w:rPr>
        <w:t xml:space="preserve">Arrangøren bag </w:t>
      </w:r>
      <w:proofErr w:type="spellStart"/>
      <w:r w:rsidR="0042096D">
        <w:rPr>
          <w:rFonts w:ascii="Arial" w:hAnsi="Arial" w:cs="Arial"/>
          <w:color w:val="000000"/>
          <w:sz w:val="22"/>
          <w:szCs w:val="22"/>
        </w:rPr>
        <w:t>Cheese</w:t>
      </w:r>
      <w:proofErr w:type="spellEnd"/>
      <w:r w:rsidR="0001681C">
        <w:rPr>
          <w:rFonts w:ascii="Arial" w:hAnsi="Arial" w:cs="Arial"/>
          <w:color w:val="000000"/>
          <w:sz w:val="22"/>
          <w:szCs w:val="22"/>
        </w:rPr>
        <w:t xml:space="preserve"> Copenhagen 2018, Ost &amp; ko, har som formål at stimulere dansk ostekultur, og har allerede afholdt flere ostearrangementer i år, bl.a. på Copenhagen Cooking &amp; Food Festival, SPIS! Odense og Aarhus Food Festival</w:t>
      </w:r>
      <w:r w:rsidR="0042096D">
        <w:rPr>
          <w:rFonts w:ascii="Arial" w:hAnsi="Arial" w:cs="Arial"/>
          <w:color w:val="000000"/>
          <w:sz w:val="22"/>
          <w:szCs w:val="22"/>
        </w:rPr>
        <w:t xml:space="preserve">. </w:t>
      </w:r>
      <w:r w:rsidR="00345581">
        <w:rPr>
          <w:rFonts w:ascii="Arial" w:hAnsi="Arial" w:cs="Arial"/>
          <w:color w:val="000000"/>
          <w:sz w:val="22"/>
          <w:szCs w:val="22"/>
        </w:rPr>
        <w:br/>
        <w:t xml:space="preserve">  </w:t>
      </w:r>
    </w:p>
    <w:p w:rsidR="00552AED" w:rsidRPr="00552AED" w:rsidRDefault="00552AED" w:rsidP="00552AED">
      <w:pPr>
        <w:rPr>
          <w:rFonts w:ascii="Arial" w:hAnsi="Arial" w:cs="Arial"/>
          <w:b/>
          <w:color w:val="000000"/>
          <w:sz w:val="22"/>
          <w:szCs w:val="22"/>
        </w:rPr>
      </w:pPr>
      <w:r w:rsidRPr="00552AED">
        <w:rPr>
          <w:rFonts w:ascii="Arial" w:hAnsi="Arial" w:cs="Arial"/>
          <w:b/>
          <w:color w:val="000000"/>
          <w:sz w:val="22"/>
          <w:szCs w:val="22"/>
        </w:rPr>
        <w:t xml:space="preserve">Program: </w:t>
      </w:r>
    </w:p>
    <w:p w:rsidR="007B1F4F" w:rsidRPr="007B1F4F" w:rsidRDefault="007B1F4F" w:rsidP="007B1F4F">
      <w:pPr>
        <w:rPr>
          <w:rFonts w:ascii="Arial" w:hAnsi="Arial" w:cs="Arial"/>
          <w:color w:val="000000"/>
          <w:sz w:val="22"/>
          <w:szCs w:val="22"/>
        </w:rPr>
      </w:pPr>
      <w:r w:rsidRPr="007B1F4F">
        <w:rPr>
          <w:rFonts w:ascii="Arial" w:hAnsi="Arial" w:cs="Arial"/>
          <w:color w:val="000000"/>
          <w:sz w:val="22"/>
          <w:szCs w:val="22"/>
        </w:rPr>
        <w:t>10.15 Officiel åbning + lancering af magasinet Ostekultur nr. 2</w:t>
      </w:r>
    </w:p>
    <w:p w:rsidR="007B1F4F" w:rsidRPr="007B1F4F" w:rsidRDefault="007B1F4F" w:rsidP="007B1F4F">
      <w:pPr>
        <w:rPr>
          <w:rFonts w:ascii="Arial" w:hAnsi="Arial" w:cs="Arial"/>
          <w:color w:val="000000"/>
          <w:sz w:val="22"/>
          <w:szCs w:val="22"/>
        </w:rPr>
      </w:pPr>
      <w:r w:rsidRPr="007B1F4F">
        <w:rPr>
          <w:rFonts w:ascii="Arial" w:hAnsi="Arial" w:cs="Arial"/>
          <w:color w:val="000000"/>
          <w:sz w:val="22"/>
          <w:szCs w:val="22"/>
        </w:rPr>
        <w:t xml:space="preserve">10.30-11.15 Ostepolitisk samtale | Marie </w:t>
      </w:r>
      <w:proofErr w:type="spellStart"/>
      <w:r w:rsidRPr="007B1F4F">
        <w:rPr>
          <w:rFonts w:ascii="Arial" w:hAnsi="Arial" w:cs="Arial"/>
          <w:color w:val="000000"/>
          <w:sz w:val="22"/>
          <w:szCs w:val="22"/>
        </w:rPr>
        <w:t>Sainabou</w:t>
      </w:r>
      <w:proofErr w:type="spellEnd"/>
      <w:r w:rsidRPr="007B1F4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B1F4F">
        <w:rPr>
          <w:rFonts w:ascii="Arial" w:hAnsi="Arial" w:cs="Arial"/>
          <w:color w:val="000000"/>
          <w:sz w:val="22"/>
          <w:szCs w:val="22"/>
        </w:rPr>
        <w:t>Jeng</w:t>
      </w:r>
      <w:proofErr w:type="spellEnd"/>
    </w:p>
    <w:p w:rsidR="007B1F4F" w:rsidRPr="007B1F4F" w:rsidRDefault="007B1F4F" w:rsidP="007B1F4F">
      <w:pPr>
        <w:rPr>
          <w:rFonts w:ascii="Arial" w:hAnsi="Arial" w:cs="Arial"/>
          <w:color w:val="000000"/>
          <w:sz w:val="22"/>
          <w:szCs w:val="22"/>
        </w:rPr>
      </w:pPr>
      <w:r w:rsidRPr="007B1F4F">
        <w:rPr>
          <w:rFonts w:ascii="Arial" w:hAnsi="Arial" w:cs="Arial"/>
          <w:color w:val="000000"/>
          <w:sz w:val="22"/>
          <w:szCs w:val="22"/>
        </w:rPr>
        <w:t>11.30-13.00 Blindsmagningen Smag &amp; ko nr. 1 | Camilla Bojsen-Møller</w:t>
      </w:r>
    </w:p>
    <w:p w:rsidR="007B1F4F" w:rsidRPr="007B1F4F" w:rsidRDefault="007B1F4F" w:rsidP="007B1F4F">
      <w:pPr>
        <w:rPr>
          <w:rFonts w:ascii="Arial" w:hAnsi="Arial" w:cs="Arial"/>
          <w:color w:val="000000"/>
          <w:sz w:val="22"/>
          <w:szCs w:val="22"/>
        </w:rPr>
      </w:pPr>
      <w:r w:rsidRPr="007B1F4F">
        <w:rPr>
          <w:rFonts w:ascii="Arial" w:hAnsi="Arial" w:cs="Arial"/>
          <w:color w:val="000000"/>
          <w:sz w:val="22"/>
          <w:szCs w:val="22"/>
        </w:rPr>
        <w:t xml:space="preserve">13.30-14.15 Danmarks ostehistorie | madhistoriker Asmus </w:t>
      </w:r>
      <w:proofErr w:type="spellStart"/>
      <w:r w:rsidRPr="007B1F4F">
        <w:rPr>
          <w:rFonts w:ascii="Arial" w:hAnsi="Arial" w:cs="Arial"/>
          <w:color w:val="000000"/>
          <w:sz w:val="22"/>
          <w:szCs w:val="22"/>
        </w:rPr>
        <w:t>Gamdrup</w:t>
      </w:r>
      <w:proofErr w:type="spellEnd"/>
    </w:p>
    <w:p w:rsidR="007B1F4F" w:rsidRPr="007B1F4F" w:rsidRDefault="007B1F4F" w:rsidP="007B1F4F">
      <w:pPr>
        <w:rPr>
          <w:rFonts w:ascii="Arial" w:hAnsi="Arial" w:cs="Arial"/>
          <w:color w:val="000000"/>
          <w:sz w:val="22"/>
          <w:szCs w:val="22"/>
        </w:rPr>
      </w:pPr>
      <w:r w:rsidRPr="007B1F4F">
        <w:rPr>
          <w:rFonts w:ascii="Arial" w:hAnsi="Arial" w:cs="Arial"/>
          <w:color w:val="000000"/>
          <w:sz w:val="22"/>
          <w:szCs w:val="22"/>
        </w:rPr>
        <w:t>14.30-15.15 Ost fra håndværksmejerister i DK | Jannie Vestergaard</w:t>
      </w:r>
    </w:p>
    <w:p w:rsidR="007B1F4F" w:rsidRPr="007B1F4F" w:rsidRDefault="007B1F4F" w:rsidP="007B1F4F">
      <w:pPr>
        <w:rPr>
          <w:rFonts w:ascii="Arial" w:hAnsi="Arial" w:cs="Arial"/>
          <w:color w:val="000000"/>
          <w:sz w:val="22"/>
          <w:szCs w:val="22"/>
        </w:rPr>
      </w:pPr>
      <w:r w:rsidRPr="007B1F4F">
        <w:rPr>
          <w:rFonts w:ascii="Arial" w:hAnsi="Arial" w:cs="Arial"/>
          <w:color w:val="000000"/>
          <w:sz w:val="22"/>
          <w:szCs w:val="22"/>
        </w:rPr>
        <w:t>15.30-16.15 Blindsmagningen Smag &amp; ko nr. 2 | Camilla Bojsen-Møller</w:t>
      </w:r>
    </w:p>
    <w:p w:rsidR="007B1F4F" w:rsidRPr="007B1F4F" w:rsidRDefault="007B1F4F" w:rsidP="007B1F4F">
      <w:pPr>
        <w:rPr>
          <w:rFonts w:ascii="Arial" w:hAnsi="Arial" w:cs="Arial"/>
          <w:color w:val="000000"/>
          <w:sz w:val="22"/>
          <w:szCs w:val="22"/>
        </w:rPr>
      </w:pPr>
      <w:r w:rsidRPr="007B1F4F">
        <w:rPr>
          <w:rFonts w:ascii="Arial" w:hAnsi="Arial" w:cs="Arial"/>
          <w:color w:val="000000"/>
          <w:sz w:val="22"/>
          <w:szCs w:val="22"/>
        </w:rPr>
        <w:t>16.30-17.15 Hjemmeosteri | mejeritekniker Arne Fokdal</w:t>
      </w:r>
    </w:p>
    <w:p w:rsidR="007B1F4F" w:rsidRDefault="007B1F4F" w:rsidP="007B1F4F">
      <w:pPr>
        <w:rPr>
          <w:rFonts w:ascii="Arial" w:hAnsi="Arial" w:cs="Arial"/>
          <w:color w:val="000000"/>
          <w:sz w:val="22"/>
          <w:szCs w:val="22"/>
        </w:rPr>
      </w:pPr>
      <w:r w:rsidRPr="007B1F4F">
        <w:rPr>
          <w:rFonts w:ascii="Arial" w:hAnsi="Arial" w:cs="Arial"/>
          <w:color w:val="000000"/>
          <w:sz w:val="22"/>
          <w:szCs w:val="22"/>
        </w:rPr>
        <w:t>17.30-18.00 Mælkefermentering | E. Daugbjerg og M. Østergaard</w:t>
      </w:r>
    </w:p>
    <w:p w:rsidR="007B1F4F" w:rsidRDefault="007B1F4F" w:rsidP="007B1F4F">
      <w:pPr>
        <w:rPr>
          <w:rFonts w:ascii="Arial" w:hAnsi="Arial" w:cs="Arial"/>
          <w:color w:val="000000"/>
          <w:sz w:val="22"/>
          <w:szCs w:val="22"/>
        </w:rPr>
      </w:pPr>
    </w:p>
    <w:p w:rsidR="008649AB" w:rsidRPr="008649AB" w:rsidRDefault="008649AB" w:rsidP="007B1F4F">
      <w:pPr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8649AB">
        <w:rPr>
          <w:rFonts w:ascii="Arial" w:hAnsi="Arial" w:cs="Arial"/>
          <w:b/>
          <w:color w:val="000000"/>
          <w:sz w:val="22"/>
          <w:szCs w:val="22"/>
        </w:rPr>
        <w:t>Cheese</w:t>
      </w:r>
      <w:proofErr w:type="spellEnd"/>
      <w:r w:rsidRPr="008649AB">
        <w:rPr>
          <w:rFonts w:ascii="Arial" w:hAnsi="Arial" w:cs="Arial"/>
          <w:b/>
          <w:color w:val="000000"/>
          <w:sz w:val="22"/>
          <w:szCs w:val="22"/>
        </w:rPr>
        <w:t xml:space="preserve"> Copenhagen er åben fra 10-18.30</w:t>
      </w:r>
    </w:p>
    <w:p w:rsidR="00552AED" w:rsidRPr="00552AED" w:rsidRDefault="00552AED" w:rsidP="007B1F4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</w:t>
      </w:r>
      <w:r w:rsidRPr="00552AED">
        <w:rPr>
          <w:rFonts w:ascii="Arial" w:hAnsi="Arial" w:cs="Arial"/>
          <w:color w:val="000000"/>
          <w:sz w:val="22"/>
          <w:szCs w:val="22"/>
        </w:rPr>
        <w:t xml:space="preserve"> ka</w:t>
      </w:r>
      <w:r>
        <w:rPr>
          <w:rFonts w:ascii="Arial" w:hAnsi="Arial" w:cs="Arial"/>
          <w:color w:val="000000"/>
          <w:sz w:val="22"/>
          <w:szCs w:val="22"/>
        </w:rPr>
        <w:t>n købe billet til tre perioder a</w:t>
      </w:r>
      <w:r w:rsidRPr="00552AED">
        <w:rPr>
          <w:rFonts w:ascii="Arial" w:hAnsi="Arial" w:cs="Arial"/>
          <w:color w:val="000000"/>
          <w:sz w:val="22"/>
          <w:szCs w:val="22"/>
        </w:rPr>
        <w:t xml:space="preserve"> 2½ time, nemlig:</w:t>
      </w:r>
    </w:p>
    <w:p w:rsidR="00552AED" w:rsidRPr="00552AED" w:rsidRDefault="00552AED" w:rsidP="00552AED">
      <w:pPr>
        <w:rPr>
          <w:rFonts w:ascii="Arial" w:hAnsi="Arial" w:cs="Arial"/>
          <w:color w:val="000000"/>
          <w:sz w:val="22"/>
          <w:szCs w:val="22"/>
        </w:rPr>
      </w:pPr>
      <w:r w:rsidRPr="00552AED">
        <w:rPr>
          <w:rFonts w:ascii="Arial" w:hAnsi="Arial" w:cs="Arial"/>
          <w:color w:val="000000"/>
          <w:sz w:val="22"/>
          <w:szCs w:val="22"/>
        </w:rPr>
        <w:t>Periode 1: 10.00-12:30</w:t>
      </w:r>
    </w:p>
    <w:p w:rsidR="00552AED" w:rsidRPr="00552AED" w:rsidRDefault="00552AED" w:rsidP="00552AED">
      <w:pPr>
        <w:rPr>
          <w:rFonts w:ascii="Arial" w:hAnsi="Arial" w:cs="Arial"/>
          <w:color w:val="000000"/>
          <w:sz w:val="22"/>
          <w:szCs w:val="22"/>
        </w:rPr>
      </w:pPr>
      <w:r w:rsidRPr="00552AED">
        <w:rPr>
          <w:rFonts w:ascii="Arial" w:hAnsi="Arial" w:cs="Arial"/>
          <w:color w:val="000000"/>
          <w:sz w:val="22"/>
          <w:szCs w:val="22"/>
        </w:rPr>
        <w:t>Periode 2: 13:00-15:30</w:t>
      </w:r>
    </w:p>
    <w:p w:rsidR="00552AED" w:rsidRPr="00552AED" w:rsidRDefault="00552AED" w:rsidP="00552AED">
      <w:pPr>
        <w:rPr>
          <w:rFonts w:ascii="Arial" w:hAnsi="Arial" w:cs="Arial"/>
          <w:color w:val="000000"/>
          <w:sz w:val="22"/>
          <w:szCs w:val="22"/>
        </w:rPr>
      </w:pPr>
      <w:r w:rsidRPr="00552AED">
        <w:rPr>
          <w:rFonts w:ascii="Arial" w:hAnsi="Arial" w:cs="Arial"/>
          <w:color w:val="000000"/>
          <w:sz w:val="22"/>
          <w:szCs w:val="22"/>
        </w:rPr>
        <w:t>Periode 3: 16:00-18:30</w:t>
      </w:r>
    </w:p>
    <w:p w:rsidR="008649AB" w:rsidRDefault="008649AB" w:rsidP="00552AED">
      <w:pPr>
        <w:rPr>
          <w:rFonts w:ascii="Arial" w:hAnsi="Arial" w:cs="Arial"/>
          <w:color w:val="000000"/>
          <w:sz w:val="22"/>
          <w:szCs w:val="22"/>
        </w:rPr>
      </w:pPr>
    </w:p>
    <w:p w:rsidR="00552AED" w:rsidRPr="00552AED" w:rsidRDefault="00552AED" w:rsidP="00552AED">
      <w:pPr>
        <w:rPr>
          <w:rFonts w:ascii="Arial" w:hAnsi="Arial" w:cs="Arial"/>
          <w:color w:val="000000"/>
          <w:sz w:val="22"/>
          <w:szCs w:val="22"/>
        </w:rPr>
      </w:pPr>
      <w:r w:rsidRPr="00552AED">
        <w:rPr>
          <w:rFonts w:ascii="Arial" w:hAnsi="Arial" w:cs="Arial"/>
          <w:color w:val="000000"/>
          <w:sz w:val="22"/>
          <w:szCs w:val="22"/>
        </w:rPr>
        <w:t xml:space="preserve">Det koster 75 kr. per periode, du vil deltage i, hvis du køber billetten på forhånd. </w:t>
      </w:r>
      <w:hyperlink r:id="rId6" w:history="1">
        <w:r w:rsidRPr="00552AED">
          <w:rPr>
            <w:rStyle w:val="Hyperlink"/>
            <w:rFonts w:ascii="Arial" w:hAnsi="Arial" w:cs="Arial"/>
            <w:sz w:val="22"/>
            <w:szCs w:val="22"/>
          </w:rPr>
          <w:t>Køb din billet her</w:t>
        </w:r>
      </w:hyperlink>
      <w:r w:rsidRPr="00552AED">
        <w:rPr>
          <w:rFonts w:ascii="Arial" w:hAnsi="Arial" w:cs="Arial"/>
          <w:color w:val="000000"/>
          <w:sz w:val="22"/>
          <w:szCs w:val="22"/>
        </w:rPr>
        <w:t xml:space="preserve">. Og </w:t>
      </w:r>
      <w:hyperlink r:id="rId7" w:history="1">
        <w:r w:rsidRPr="00552AED">
          <w:rPr>
            <w:rStyle w:val="Hyperlink"/>
            <w:rFonts w:ascii="Arial" w:hAnsi="Arial" w:cs="Arial"/>
            <w:sz w:val="22"/>
            <w:szCs w:val="22"/>
          </w:rPr>
          <w:t>se på begivenheden</w:t>
        </w:r>
      </w:hyperlink>
      <w:r w:rsidRPr="00552AED">
        <w:rPr>
          <w:rFonts w:ascii="Arial" w:hAnsi="Arial" w:cs="Arial"/>
          <w:color w:val="000000"/>
          <w:sz w:val="22"/>
          <w:szCs w:val="22"/>
        </w:rPr>
        <w:t xml:space="preserve"> på Facebook, hvem der også kommer.</w:t>
      </w:r>
    </w:p>
    <w:p w:rsidR="00552AED" w:rsidRDefault="00552AED" w:rsidP="00552AED">
      <w:pPr>
        <w:rPr>
          <w:rFonts w:ascii="Arial" w:hAnsi="Arial" w:cs="Arial"/>
          <w:color w:val="000000"/>
          <w:sz w:val="22"/>
          <w:szCs w:val="22"/>
        </w:rPr>
      </w:pPr>
    </w:p>
    <w:p w:rsidR="00552AED" w:rsidRDefault="00552AED" w:rsidP="00552AED">
      <w:pPr>
        <w:rPr>
          <w:rFonts w:ascii="Arial" w:hAnsi="Arial" w:cs="Arial"/>
          <w:color w:val="000000"/>
          <w:sz w:val="22"/>
          <w:szCs w:val="22"/>
        </w:rPr>
      </w:pPr>
      <w:r w:rsidRPr="00552AED">
        <w:rPr>
          <w:rFonts w:ascii="Arial" w:hAnsi="Arial" w:cs="Arial"/>
          <w:color w:val="000000"/>
          <w:sz w:val="22"/>
          <w:szCs w:val="22"/>
        </w:rPr>
        <w:lastRenderedPageBreak/>
        <w:t>Vi sælger 200 billetter i forsalg og 50 billetter i døren til 100 kr. per styk</w:t>
      </w:r>
      <w:r w:rsidR="006A4C72">
        <w:rPr>
          <w:rFonts w:ascii="Arial" w:hAnsi="Arial" w:cs="Arial"/>
          <w:color w:val="000000"/>
          <w:sz w:val="22"/>
          <w:szCs w:val="22"/>
        </w:rPr>
        <w:t xml:space="preserve"> i hver periode</w:t>
      </w:r>
      <w:r w:rsidRPr="00552AED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52AED" w:rsidRDefault="00552AED" w:rsidP="004E7808">
      <w:pPr>
        <w:rPr>
          <w:rFonts w:ascii="Arial" w:hAnsi="Arial" w:cs="Arial"/>
          <w:color w:val="000000"/>
          <w:sz w:val="22"/>
          <w:szCs w:val="22"/>
        </w:rPr>
      </w:pPr>
    </w:p>
    <w:p w:rsidR="008649AB" w:rsidRPr="008649AB" w:rsidRDefault="008649AB" w:rsidP="008649AB">
      <w:pPr>
        <w:rPr>
          <w:rFonts w:ascii="Arial" w:hAnsi="Arial" w:cs="Arial"/>
          <w:b/>
          <w:color w:val="000000"/>
          <w:sz w:val="22"/>
          <w:szCs w:val="22"/>
        </w:rPr>
      </w:pPr>
      <w:r w:rsidRPr="008649AB">
        <w:rPr>
          <w:rFonts w:ascii="Arial" w:hAnsi="Arial" w:cs="Arial"/>
          <w:b/>
          <w:color w:val="000000"/>
          <w:sz w:val="22"/>
          <w:szCs w:val="22"/>
        </w:rPr>
        <w:t xml:space="preserve">Hvad er </w:t>
      </w:r>
      <w:proofErr w:type="spellStart"/>
      <w:r w:rsidRPr="008649AB">
        <w:rPr>
          <w:rFonts w:ascii="Arial" w:hAnsi="Arial" w:cs="Arial"/>
          <w:b/>
          <w:color w:val="000000"/>
          <w:sz w:val="22"/>
          <w:szCs w:val="22"/>
        </w:rPr>
        <w:t>Cheese</w:t>
      </w:r>
      <w:proofErr w:type="spellEnd"/>
      <w:r w:rsidRPr="008649AB">
        <w:rPr>
          <w:rFonts w:ascii="Arial" w:hAnsi="Arial" w:cs="Arial"/>
          <w:b/>
          <w:color w:val="000000"/>
          <w:sz w:val="22"/>
          <w:szCs w:val="22"/>
        </w:rPr>
        <w:t xml:space="preserve"> Copenhagen 2018</w:t>
      </w:r>
      <w:r>
        <w:rPr>
          <w:rFonts w:ascii="Arial" w:hAnsi="Arial" w:cs="Arial"/>
          <w:b/>
          <w:color w:val="000000"/>
          <w:sz w:val="22"/>
          <w:szCs w:val="22"/>
        </w:rPr>
        <w:t>?</w:t>
      </w:r>
    </w:p>
    <w:p w:rsidR="008649AB" w:rsidRPr="008649AB" w:rsidRDefault="008649AB" w:rsidP="008649AB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8649AB">
        <w:rPr>
          <w:rFonts w:ascii="Arial" w:hAnsi="Arial" w:cs="Arial"/>
          <w:color w:val="000000"/>
          <w:sz w:val="22"/>
          <w:szCs w:val="22"/>
        </w:rPr>
        <w:t>Cheese</w:t>
      </w:r>
      <w:proofErr w:type="spellEnd"/>
      <w:r w:rsidRPr="008649AB">
        <w:rPr>
          <w:rFonts w:ascii="Arial" w:hAnsi="Arial" w:cs="Arial"/>
          <w:color w:val="000000"/>
          <w:sz w:val="22"/>
          <w:szCs w:val="22"/>
        </w:rPr>
        <w:t xml:space="preserve"> Copenhagen 2018 er Danmarks største festival for danske kvalitetsoste. Den arrangeres af Mejeriforeningen, der er brancheorganisationen for de fleste danske mejerier, som et led i ostekulturkampagnen Ost &amp; ko.</w:t>
      </w:r>
    </w:p>
    <w:p w:rsidR="008649AB" w:rsidRDefault="008649AB" w:rsidP="008649AB">
      <w:pPr>
        <w:rPr>
          <w:rFonts w:ascii="Arial" w:hAnsi="Arial" w:cs="Arial"/>
          <w:color w:val="000000"/>
          <w:sz w:val="22"/>
          <w:szCs w:val="22"/>
        </w:rPr>
      </w:pPr>
    </w:p>
    <w:p w:rsidR="008649AB" w:rsidRPr="008649AB" w:rsidRDefault="008649AB" w:rsidP="008649AB">
      <w:pPr>
        <w:rPr>
          <w:rFonts w:ascii="Arial" w:hAnsi="Arial" w:cs="Arial"/>
          <w:color w:val="000000"/>
          <w:sz w:val="22"/>
          <w:szCs w:val="22"/>
        </w:rPr>
      </w:pPr>
      <w:r w:rsidRPr="008649AB">
        <w:rPr>
          <w:rFonts w:ascii="Arial" w:hAnsi="Arial" w:cs="Arial"/>
          <w:color w:val="000000"/>
          <w:sz w:val="22"/>
          <w:szCs w:val="22"/>
        </w:rPr>
        <w:t>Det er 3. år i træk, at Ost &amp; ko er involveret i ostefestivalen, og i år har vi valgt at henlægge aktiviteterne til Torvehallerne</w:t>
      </w:r>
      <w:bookmarkStart w:id="0" w:name="_GoBack"/>
      <w:bookmarkEnd w:id="0"/>
      <w:r w:rsidRPr="008649AB">
        <w:rPr>
          <w:rFonts w:ascii="Arial" w:hAnsi="Arial" w:cs="Arial"/>
          <w:color w:val="000000"/>
          <w:sz w:val="22"/>
          <w:szCs w:val="22"/>
        </w:rPr>
        <w:t>KBH, hvor vi forventer, at festivalen vil få stor opmærksomhed og forhåbentlig tiltrække 750 osteelskende gæster.</w:t>
      </w:r>
    </w:p>
    <w:p w:rsidR="008649AB" w:rsidRDefault="008649AB" w:rsidP="008649AB">
      <w:pPr>
        <w:rPr>
          <w:rFonts w:ascii="Arial" w:hAnsi="Arial" w:cs="Arial"/>
          <w:color w:val="000000"/>
          <w:sz w:val="22"/>
          <w:szCs w:val="22"/>
        </w:rPr>
      </w:pPr>
    </w:p>
    <w:p w:rsidR="008649AB" w:rsidRPr="008649AB" w:rsidRDefault="008649AB" w:rsidP="008649AB">
      <w:pPr>
        <w:rPr>
          <w:rFonts w:ascii="Arial" w:hAnsi="Arial" w:cs="Arial"/>
          <w:color w:val="000000"/>
          <w:sz w:val="22"/>
          <w:szCs w:val="22"/>
        </w:rPr>
      </w:pPr>
      <w:r w:rsidRPr="008649AB">
        <w:rPr>
          <w:rFonts w:ascii="Arial" w:hAnsi="Arial" w:cs="Arial"/>
          <w:color w:val="000000"/>
          <w:sz w:val="22"/>
          <w:szCs w:val="22"/>
        </w:rPr>
        <w:t xml:space="preserve">Festivalen foregår i et telt, hvor danske osterier udstiller deres lækreste produkter; uddeler smagsprøver, som er gratis, når du har løst billet; og hvor du kan købe ost med hjem til aftenbrættet. </w:t>
      </w:r>
      <w:hyperlink r:id="rId8" w:history="1">
        <w:r w:rsidRPr="008649AB">
          <w:rPr>
            <w:rStyle w:val="Hyperlink"/>
            <w:rFonts w:ascii="Arial" w:hAnsi="Arial" w:cs="Arial"/>
            <w:sz w:val="22"/>
            <w:szCs w:val="22"/>
          </w:rPr>
          <w:t>Se listen af deltagende osterier her</w:t>
        </w:r>
      </w:hyperlink>
      <w:r w:rsidRPr="008649AB">
        <w:rPr>
          <w:rFonts w:ascii="Arial" w:hAnsi="Arial" w:cs="Arial"/>
          <w:color w:val="000000"/>
          <w:sz w:val="22"/>
          <w:szCs w:val="22"/>
        </w:rPr>
        <w:t>.</w:t>
      </w:r>
    </w:p>
    <w:p w:rsidR="008649AB" w:rsidRDefault="008649AB" w:rsidP="008649AB">
      <w:pPr>
        <w:rPr>
          <w:rFonts w:ascii="Arial" w:hAnsi="Arial" w:cs="Arial"/>
          <w:color w:val="000000"/>
          <w:sz w:val="22"/>
          <w:szCs w:val="22"/>
        </w:rPr>
      </w:pPr>
    </w:p>
    <w:p w:rsidR="008649AB" w:rsidRDefault="008649AB" w:rsidP="008649AB">
      <w:pPr>
        <w:rPr>
          <w:rFonts w:ascii="Arial" w:hAnsi="Arial" w:cs="Arial"/>
          <w:color w:val="000000"/>
          <w:sz w:val="22"/>
          <w:szCs w:val="22"/>
        </w:rPr>
      </w:pPr>
      <w:r w:rsidRPr="008649AB">
        <w:rPr>
          <w:rFonts w:ascii="Arial" w:hAnsi="Arial" w:cs="Arial"/>
          <w:color w:val="000000"/>
          <w:sz w:val="22"/>
          <w:szCs w:val="22"/>
        </w:rPr>
        <w:t xml:space="preserve">Ved siden af festivalteltet finder du Ostescenen i et separat telt med plads til 40 siddende gæster. Her afvikles </w:t>
      </w:r>
      <w:hyperlink r:id="rId9" w:history="1">
        <w:r w:rsidRPr="008649AB">
          <w:rPr>
            <w:rStyle w:val="Hyperlink"/>
            <w:rFonts w:ascii="Arial" w:hAnsi="Arial" w:cs="Arial"/>
            <w:sz w:val="22"/>
            <w:szCs w:val="22"/>
          </w:rPr>
          <w:t>et spændende program</w:t>
        </w:r>
      </w:hyperlink>
      <w:r w:rsidRPr="008649AB">
        <w:rPr>
          <w:rFonts w:ascii="Arial" w:hAnsi="Arial" w:cs="Arial"/>
          <w:color w:val="000000"/>
          <w:sz w:val="22"/>
          <w:szCs w:val="22"/>
        </w:rPr>
        <w:t xml:space="preserve"> af smagninger, foredrag og debatter, som er sammensat og organiseret i samarbejde med den madpolitiske græsrodsbevægelse </w:t>
      </w:r>
      <w:proofErr w:type="spellStart"/>
      <w:r w:rsidRPr="008649AB">
        <w:rPr>
          <w:rFonts w:ascii="Arial" w:hAnsi="Arial" w:cs="Arial"/>
          <w:color w:val="000000"/>
          <w:sz w:val="22"/>
          <w:szCs w:val="22"/>
        </w:rPr>
        <w:t>Slow</w:t>
      </w:r>
      <w:proofErr w:type="spellEnd"/>
      <w:r w:rsidRPr="008649AB">
        <w:rPr>
          <w:rFonts w:ascii="Arial" w:hAnsi="Arial" w:cs="Arial"/>
          <w:color w:val="000000"/>
          <w:sz w:val="22"/>
          <w:szCs w:val="22"/>
        </w:rPr>
        <w:t xml:space="preserve"> Food. 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4E7808" w:rsidRPr="0042096D" w:rsidRDefault="004E7808" w:rsidP="004E7808">
      <w:pPr>
        <w:rPr>
          <w:rFonts w:ascii="Arial" w:hAnsi="Arial" w:cs="Arial"/>
          <w:color w:val="000000"/>
          <w:sz w:val="22"/>
          <w:szCs w:val="22"/>
        </w:rPr>
      </w:pPr>
      <w:r w:rsidRPr="0042096D">
        <w:rPr>
          <w:rFonts w:ascii="Arial" w:hAnsi="Arial" w:cs="Arial"/>
          <w:color w:val="000000"/>
          <w:sz w:val="22"/>
          <w:szCs w:val="22"/>
        </w:rPr>
        <w:t>--</w:t>
      </w:r>
    </w:p>
    <w:p w:rsidR="00FC343C" w:rsidRPr="0042096D" w:rsidRDefault="00552AED" w:rsidP="00FC343C">
      <w:pPr>
        <w:rPr>
          <w:rFonts w:ascii="Arial" w:hAnsi="Arial" w:cs="Arial"/>
          <w:color w:val="000000"/>
          <w:sz w:val="22"/>
          <w:szCs w:val="22"/>
        </w:rPr>
      </w:pPr>
      <w:r w:rsidRPr="0042096D">
        <w:rPr>
          <w:rFonts w:ascii="Arial" w:eastAsia="Arial" w:hAnsi="Arial" w:cs="Arial"/>
          <w:color w:val="292B2C"/>
          <w:sz w:val="22"/>
          <w:szCs w:val="22"/>
        </w:rPr>
        <w:t>L</w:t>
      </w:r>
      <w:r w:rsidR="00FC343C" w:rsidRPr="0042096D">
        <w:rPr>
          <w:rFonts w:ascii="Arial" w:eastAsia="Arial" w:hAnsi="Arial" w:cs="Arial"/>
          <w:color w:val="292B2C"/>
          <w:sz w:val="22"/>
          <w:szCs w:val="22"/>
        </w:rPr>
        <w:t xml:space="preserve">æs mere på </w:t>
      </w:r>
      <w:hyperlink r:id="rId10">
        <w:r w:rsidR="00FC343C" w:rsidRPr="0042096D"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www.ostogko.dk</w:t>
        </w:r>
      </w:hyperlink>
      <w:r w:rsidR="00FC343C" w:rsidRPr="0042096D">
        <w:rPr>
          <w:rFonts w:ascii="Arial" w:eastAsia="Arial" w:hAnsi="Arial" w:cs="Arial"/>
          <w:color w:val="292B2C"/>
          <w:sz w:val="22"/>
          <w:szCs w:val="22"/>
        </w:rPr>
        <w:t xml:space="preserve">, følg Ost &amp; ko på Facebook eller Instagram eller kontakt </w:t>
      </w:r>
      <w:r w:rsidR="00FC343C" w:rsidRPr="0042096D">
        <w:rPr>
          <w:rFonts w:ascii="Arial" w:eastAsia="Arial" w:hAnsi="Arial" w:cs="Arial"/>
          <w:color w:val="000000"/>
          <w:sz w:val="22"/>
          <w:szCs w:val="22"/>
        </w:rPr>
        <w:t xml:space="preserve">pressekontakt Marie </w:t>
      </w:r>
      <w:proofErr w:type="spellStart"/>
      <w:r w:rsidR="00FC343C" w:rsidRPr="0042096D">
        <w:rPr>
          <w:rFonts w:ascii="Arial" w:eastAsia="Arial" w:hAnsi="Arial" w:cs="Arial"/>
          <w:color w:val="000000"/>
          <w:sz w:val="22"/>
          <w:szCs w:val="22"/>
        </w:rPr>
        <w:t>Sainabou</w:t>
      </w:r>
      <w:proofErr w:type="spellEnd"/>
      <w:r w:rsidR="00FC343C" w:rsidRPr="0042096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FC343C" w:rsidRPr="0042096D">
        <w:rPr>
          <w:rFonts w:ascii="Arial" w:eastAsia="Arial" w:hAnsi="Arial" w:cs="Arial"/>
          <w:color w:val="000000"/>
          <w:sz w:val="22"/>
          <w:szCs w:val="22"/>
        </w:rPr>
        <w:t>Jeng</w:t>
      </w:r>
      <w:proofErr w:type="spellEnd"/>
      <w:r w:rsidR="00FC343C" w:rsidRPr="0042096D">
        <w:rPr>
          <w:rFonts w:ascii="Arial" w:eastAsia="Arial" w:hAnsi="Arial" w:cs="Arial"/>
          <w:color w:val="000000"/>
          <w:sz w:val="22"/>
          <w:szCs w:val="22"/>
        </w:rPr>
        <w:t xml:space="preserve"> på 2614 7260 elle</w:t>
      </w:r>
      <w:r w:rsidR="0001681C">
        <w:rPr>
          <w:rFonts w:ascii="Arial" w:eastAsia="Arial" w:hAnsi="Arial" w:cs="Arial"/>
          <w:color w:val="000000"/>
          <w:sz w:val="22"/>
          <w:szCs w:val="22"/>
        </w:rPr>
        <w:t xml:space="preserve">r </w:t>
      </w:r>
      <w:r w:rsidR="00FC343C" w:rsidRPr="0042096D">
        <w:rPr>
          <w:rFonts w:ascii="Arial" w:eastAsia="Arial" w:hAnsi="Arial" w:cs="Arial"/>
          <w:color w:val="000000"/>
          <w:sz w:val="22"/>
          <w:szCs w:val="22"/>
          <w:u w:val="single"/>
        </w:rPr>
        <w:t>marie@</w:t>
      </w:r>
      <w:r w:rsidR="0001681C">
        <w:rPr>
          <w:rFonts w:ascii="Arial" w:eastAsia="Arial" w:hAnsi="Arial" w:cs="Arial"/>
          <w:color w:val="000000"/>
          <w:sz w:val="22"/>
          <w:szCs w:val="22"/>
          <w:u w:val="single"/>
        </w:rPr>
        <w:t>koalitionkbh.dk</w:t>
      </w:r>
      <w:r w:rsidR="00FC343C" w:rsidRPr="0042096D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</w:p>
    <w:p w:rsidR="004E7808" w:rsidRPr="0042096D" w:rsidRDefault="00FC343C" w:rsidP="00FC343C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hAnsi="Arial" w:cs="Arial"/>
          <w:color w:val="000000" w:themeColor="text1"/>
          <w:sz w:val="22"/>
          <w:szCs w:val="22"/>
        </w:rPr>
      </w:pPr>
      <w:r w:rsidRPr="0042096D">
        <w:rPr>
          <w:rFonts w:ascii="Arial" w:eastAsia="Arial" w:hAnsi="Arial" w:cs="Arial"/>
          <w:b/>
          <w:color w:val="292B2C"/>
          <w:sz w:val="22"/>
          <w:szCs w:val="22"/>
          <w:u w:val="single"/>
        </w:rPr>
        <w:t>Om Ost &amp; ko</w:t>
      </w:r>
      <w:r w:rsidRPr="0042096D">
        <w:rPr>
          <w:rFonts w:ascii="Arial" w:eastAsia="Arial" w:hAnsi="Arial" w:cs="Arial"/>
          <w:color w:val="292B2C"/>
          <w:sz w:val="22"/>
          <w:szCs w:val="22"/>
        </w:rPr>
        <w:t> </w:t>
      </w:r>
      <w:r w:rsidRPr="0042096D">
        <w:rPr>
          <w:rFonts w:ascii="Arial" w:eastAsia="Arial" w:hAnsi="Arial" w:cs="Arial"/>
          <w:color w:val="292B2C"/>
          <w:sz w:val="22"/>
          <w:szCs w:val="22"/>
        </w:rPr>
        <w:br/>
        <w:t>Ost &amp; ko er en oste-kampagne finansieret af Mejeriforeningen, som har til formål at oplyse, uddanne og inspirere danskerne om og inden for danske oste, ostekultur og dansk mejeri-iværksætteri</w:t>
      </w:r>
      <w:r w:rsidRPr="0042096D">
        <w:rPr>
          <w:rFonts w:ascii="Arial" w:hAnsi="Arial" w:cs="Arial"/>
          <w:color w:val="000000"/>
          <w:sz w:val="22"/>
          <w:szCs w:val="22"/>
        </w:rPr>
        <w:t>.</w:t>
      </w:r>
    </w:p>
    <w:sectPr w:rsidR="004E7808" w:rsidRPr="0042096D" w:rsidSect="000141A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AB"/>
    <w:rsid w:val="000141AA"/>
    <w:rsid w:val="0001681C"/>
    <w:rsid w:val="00041FAB"/>
    <w:rsid w:val="00043B56"/>
    <w:rsid w:val="00177EA3"/>
    <w:rsid w:val="0019494D"/>
    <w:rsid w:val="001A3E80"/>
    <w:rsid w:val="002228A6"/>
    <w:rsid w:val="00284553"/>
    <w:rsid w:val="0032773B"/>
    <w:rsid w:val="00345581"/>
    <w:rsid w:val="003B6E26"/>
    <w:rsid w:val="00420268"/>
    <w:rsid w:val="0042096D"/>
    <w:rsid w:val="004E7808"/>
    <w:rsid w:val="00552AED"/>
    <w:rsid w:val="0067621F"/>
    <w:rsid w:val="006A4C72"/>
    <w:rsid w:val="007B1F4F"/>
    <w:rsid w:val="00832641"/>
    <w:rsid w:val="008649AB"/>
    <w:rsid w:val="008F564E"/>
    <w:rsid w:val="009242D3"/>
    <w:rsid w:val="009A505E"/>
    <w:rsid w:val="009F1111"/>
    <w:rsid w:val="00A208B9"/>
    <w:rsid w:val="00B30F6B"/>
    <w:rsid w:val="00B34460"/>
    <w:rsid w:val="00BB0396"/>
    <w:rsid w:val="00BC09B9"/>
    <w:rsid w:val="00D46E68"/>
    <w:rsid w:val="00D84E42"/>
    <w:rsid w:val="00DC4B02"/>
    <w:rsid w:val="00E85FBA"/>
    <w:rsid w:val="00F1613A"/>
    <w:rsid w:val="00F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F889"/>
  <w14:defaultImageDpi w14:val="32767"/>
  <w15:chartTrackingRefBased/>
  <w15:docId w15:val="{D4CCE37F-688C-5941-9C18-20B007FD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7808"/>
    <w:rPr>
      <w:rFonts w:ascii="Times New Roman" w:eastAsia="Times New Roman" w:hAnsi="Times New Roman" w:cs="Times New Roman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62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343C"/>
    <w:pPr>
      <w:spacing w:before="100" w:after="100"/>
      <w:outlineLvl w:val="2"/>
    </w:pPr>
    <w:rPr>
      <w:b/>
      <w:sz w:val="27"/>
      <w:szCs w:val="27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2A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FAB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041FAB"/>
    <w:rPr>
      <w:b/>
      <w:bCs/>
    </w:rPr>
  </w:style>
  <w:style w:type="character" w:customStyle="1" w:styleId="apple-converted-space">
    <w:name w:val="apple-converted-space"/>
    <w:basedOn w:val="Standardskrifttypeiafsnit"/>
    <w:rsid w:val="00041FAB"/>
  </w:style>
  <w:style w:type="character" w:styleId="Hyperlink">
    <w:name w:val="Hyperlink"/>
    <w:basedOn w:val="Standardskrifttypeiafsnit"/>
    <w:uiPriority w:val="99"/>
    <w:unhideWhenUsed/>
    <w:rsid w:val="00041FAB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6E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B6E2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B6E2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6E2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6E2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6E26"/>
    <w:rPr>
      <w:rFonts w:eastAsiaTheme="minorHAns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6E26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typeiafsnit"/>
    <w:uiPriority w:val="99"/>
    <w:rsid w:val="003B6E26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343C"/>
    <w:rPr>
      <w:rFonts w:ascii="Times New Roman" w:eastAsia="Times New Roman" w:hAnsi="Times New Roman" w:cs="Times New Roman"/>
      <w:b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2AED"/>
    <w:rPr>
      <w:rFonts w:asciiTheme="majorHAnsi" w:eastAsiaTheme="majorEastAsia" w:hAnsiTheme="majorHAnsi" w:cstheme="majorBidi"/>
      <w:i/>
      <w:iCs/>
      <w:color w:val="2F5496" w:themeColor="accent1" w:themeShade="BF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552AED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62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558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  <w:divsChild>
            <w:div w:id="10616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5986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1071125407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1040670513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2036272994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622347539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77948556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</w:divsChild>
    </w:div>
    <w:div w:id="724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597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1513953357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1144662298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1630284331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1271088876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1813449782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2043237304">
          <w:marLeft w:val="0"/>
          <w:marRight w:val="0"/>
          <w:marTop w:val="0"/>
          <w:marBottom w:val="445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  <w:div w:id="1832868071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15" w:color="D9D9D9"/>
            <w:bottom w:val="single" w:sz="2" w:space="15" w:color="D9D9D9"/>
            <w:right w:val="single" w:sz="2" w:space="15" w:color="D9D9D9"/>
          </w:divBdr>
        </w:div>
      </w:divsChild>
    </w:div>
    <w:div w:id="1228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togko.dk/cheese-copenhagen-20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22126148541089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letto.dk/e/cheese-copenhagen-2018-billetter-308196/selec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stogko.dk/cheese-copenhagen-2018/" TargetMode="External"/><Relationship Id="rId10" Type="http://schemas.openxmlformats.org/officeDocument/2006/relationships/hyperlink" Target="http://www.ostogko.dk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ostogko.dk/cheese-copenhagen-2018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663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Køster</dc:creator>
  <cp:keywords/>
  <dc:description/>
  <cp:lastModifiedBy>Rasmus Holmgård</cp:lastModifiedBy>
  <cp:revision>7</cp:revision>
  <dcterms:created xsi:type="dcterms:W3CDTF">2018-10-25T09:59:00Z</dcterms:created>
  <dcterms:modified xsi:type="dcterms:W3CDTF">2018-10-29T09:23:00Z</dcterms:modified>
</cp:coreProperties>
</file>